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7D5" w:rsidRPr="005B6723" w:rsidRDefault="005B6723" w:rsidP="005B6723">
      <w:pPr>
        <w:spacing w:before="100" w:beforeAutospacing="1" w:after="100" w:afterAutospacing="1" w:line="240" w:lineRule="auto"/>
        <w:jc w:val="center"/>
        <w:outlineLvl w:val="0"/>
        <w:rPr>
          <w:rFonts w:ascii="Book Antiqua" w:eastAsia="Times New Roman" w:hAnsi="Book Antiqua" w:cs="Times New Roman"/>
          <w:b/>
          <w:bCs/>
          <w:color w:val="FF0000"/>
          <w:kern w:val="36"/>
          <w:sz w:val="32"/>
          <w:szCs w:val="32"/>
          <w:lang w:eastAsia="ru-RU"/>
        </w:rPr>
      </w:pPr>
      <w:r w:rsidRPr="005B6723">
        <w:rPr>
          <w:rFonts w:ascii="Book Antiqua" w:eastAsia="Times New Roman" w:hAnsi="Book Antiqua" w:cs="Times New Roman"/>
          <w:b/>
          <w:bCs/>
          <w:color w:val="FF0000"/>
          <w:kern w:val="36"/>
          <w:sz w:val="32"/>
          <w:szCs w:val="32"/>
          <w:lang w:eastAsia="ru-RU"/>
        </w:rPr>
        <w:t xml:space="preserve">Телефон горячей линии </w:t>
      </w:r>
      <w:r w:rsidR="000C3EC7">
        <w:rPr>
          <w:rFonts w:ascii="Book Antiqua" w:eastAsia="Times New Roman" w:hAnsi="Book Antiqua" w:cs="Times New Roman"/>
          <w:b/>
          <w:bCs/>
          <w:color w:val="FF0000"/>
          <w:kern w:val="36"/>
          <w:sz w:val="32"/>
          <w:szCs w:val="32"/>
          <w:lang w:eastAsia="ru-RU"/>
        </w:rPr>
        <w:t>в</w:t>
      </w:r>
      <w:r w:rsidR="000C3EC7">
        <w:rPr>
          <w:rFonts w:ascii="Book Antiqua" w:eastAsia="Times New Roman" w:hAnsi="Book Antiqua" w:cs="Times New Roman"/>
          <w:b/>
          <w:bCs/>
          <w:color w:val="FF0000"/>
          <w:kern w:val="36"/>
          <w:sz w:val="32"/>
          <w:szCs w:val="32"/>
          <w:lang w:eastAsia="ru-RU"/>
        </w:rPr>
        <w:t xml:space="preserve"> </w:t>
      </w:r>
      <w:r w:rsidR="000C3EC7" w:rsidRPr="005B6723">
        <w:rPr>
          <w:rFonts w:ascii="Book Antiqua" w:eastAsia="Times New Roman" w:hAnsi="Book Antiqua" w:cs="Times New Roman"/>
          <w:b/>
          <w:bCs/>
          <w:color w:val="FF0000"/>
          <w:kern w:val="36"/>
          <w:sz w:val="32"/>
          <w:szCs w:val="32"/>
          <w:lang w:eastAsia="ru-RU"/>
        </w:rPr>
        <w:t>Вологодской области</w:t>
      </w:r>
      <w:r w:rsidR="000C3EC7">
        <w:rPr>
          <w:rFonts w:ascii="Book Antiqua" w:eastAsia="Times New Roman" w:hAnsi="Book Antiqua" w:cs="Times New Roman"/>
          <w:b/>
          <w:bCs/>
          <w:color w:val="FF0000"/>
          <w:kern w:val="36"/>
          <w:sz w:val="32"/>
          <w:szCs w:val="32"/>
          <w:lang w:eastAsia="ru-RU"/>
        </w:rPr>
        <w:t xml:space="preserve"> по вопросам организации и проведения </w:t>
      </w:r>
      <w:r w:rsidRPr="005B6723">
        <w:rPr>
          <w:rFonts w:ascii="Book Antiqua" w:eastAsia="Times New Roman" w:hAnsi="Book Antiqua" w:cs="Times New Roman"/>
          <w:b/>
          <w:bCs/>
          <w:color w:val="FF0000"/>
          <w:kern w:val="36"/>
          <w:sz w:val="32"/>
          <w:szCs w:val="32"/>
          <w:lang w:eastAsia="ru-RU"/>
        </w:rPr>
        <w:t>ГИА-9</w:t>
      </w:r>
      <w:r w:rsidR="000C3EC7">
        <w:rPr>
          <w:rFonts w:ascii="Book Antiqua" w:eastAsia="Times New Roman" w:hAnsi="Book Antiqua" w:cs="Times New Roman"/>
          <w:b/>
          <w:bCs/>
          <w:color w:val="FF0000"/>
          <w:kern w:val="36"/>
          <w:sz w:val="32"/>
          <w:szCs w:val="32"/>
          <w:lang w:eastAsia="ru-RU"/>
        </w:rPr>
        <w:t xml:space="preserve"> в 2016 году </w:t>
      </w:r>
    </w:p>
    <w:p w:rsidR="005B6723" w:rsidRPr="005B6723" w:rsidRDefault="005B6723" w:rsidP="005B6723">
      <w:pPr>
        <w:spacing w:before="100" w:beforeAutospacing="1" w:after="100" w:afterAutospacing="1" w:line="240" w:lineRule="auto"/>
        <w:jc w:val="center"/>
        <w:outlineLvl w:val="0"/>
        <w:rPr>
          <w:rFonts w:ascii="Book Antiqua" w:eastAsia="Times New Roman" w:hAnsi="Book Antiqua" w:cs="Times New Roman"/>
          <w:b/>
          <w:bCs/>
          <w:color w:val="365F91" w:themeColor="accent1" w:themeShade="BF"/>
          <w:kern w:val="36"/>
          <w:sz w:val="32"/>
          <w:szCs w:val="32"/>
          <w:lang w:eastAsia="ru-RU"/>
        </w:rPr>
      </w:pPr>
      <w:r w:rsidRPr="005B6723">
        <w:rPr>
          <w:rFonts w:ascii="Book Antiqua" w:eastAsia="Times New Roman" w:hAnsi="Book Antiqua" w:cs="Times New Roman"/>
          <w:b/>
          <w:bCs/>
          <w:color w:val="365F91" w:themeColor="accent1" w:themeShade="BF"/>
          <w:kern w:val="36"/>
          <w:sz w:val="32"/>
          <w:szCs w:val="32"/>
          <w:lang w:eastAsia="ru-RU"/>
        </w:rPr>
        <w:t>8(8172) 71-63-51</w:t>
      </w:r>
    </w:p>
    <w:p w:rsidR="00597BB1" w:rsidRPr="005B6723" w:rsidRDefault="005B6723" w:rsidP="005B6723">
      <w:pPr>
        <w:jc w:val="center"/>
        <w:rPr>
          <w:rFonts w:ascii="Book Antiqua" w:eastAsia="Times New Roman" w:hAnsi="Book Antiqua" w:cs="Times New Roman"/>
          <w:b/>
          <w:bCs/>
          <w:color w:val="FF0000"/>
          <w:kern w:val="36"/>
          <w:sz w:val="32"/>
          <w:szCs w:val="32"/>
          <w:lang w:eastAsia="ru-RU"/>
        </w:rPr>
      </w:pPr>
      <w:r w:rsidRPr="005B6723">
        <w:rPr>
          <w:rFonts w:ascii="Book Antiqua" w:eastAsia="Times New Roman" w:hAnsi="Book Antiqua" w:cs="Times New Roman"/>
          <w:b/>
          <w:bCs/>
          <w:color w:val="FF0000"/>
          <w:kern w:val="36"/>
          <w:sz w:val="32"/>
          <w:szCs w:val="32"/>
          <w:lang w:eastAsia="ru-RU"/>
        </w:rPr>
        <w:t>Телефон горячей линии ГИА-9 по Грязовецкому району</w:t>
      </w:r>
    </w:p>
    <w:p w:rsidR="005B6723" w:rsidRPr="005B6723" w:rsidRDefault="005B6723" w:rsidP="005B6723">
      <w:pPr>
        <w:jc w:val="center"/>
        <w:rPr>
          <w:rFonts w:ascii="Book Antiqua" w:hAnsi="Book Antiqua"/>
          <w:color w:val="365F91" w:themeColor="accent1" w:themeShade="BF"/>
        </w:rPr>
      </w:pPr>
      <w:r w:rsidRPr="005B6723">
        <w:rPr>
          <w:rFonts w:ascii="Book Antiqua" w:eastAsia="Times New Roman" w:hAnsi="Book Antiqua" w:cs="Times New Roman"/>
          <w:b/>
          <w:bCs/>
          <w:color w:val="365F91" w:themeColor="accent1" w:themeShade="BF"/>
          <w:kern w:val="36"/>
          <w:sz w:val="32"/>
          <w:szCs w:val="32"/>
          <w:lang w:eastAsia="ru-RU"/>
        </w:rPr>
        <w:t>8(81755) 2-10-78  (Зубкова Ирина Николаевна)</w:t>
      </w:r>
    </w:p>
    <w:p w:rsidR="005B6723" w:rsidRPr="005B6723" w:rsidRDefault="005B6723">
      <w:pPr>
        <w:jc w:val="center"/>
        <w:rPr>
          <w:rFonts w:ascii="Book Antiqua" w:hAnsi="Book Antiqua"/>
          <w:color w:val="FF0000"/>
        </w:rPr>
      </w:pPr>
    </w:p>
    <w:p w:rsidR="005B6723" w:rsidRPr="005B6723" w:rsidRDefault="005B6723">
      <w:pPr>
        <w:jc w:val="center"/>
        <w:rPr>
          <w:rFonts w:ascii="Book Antiqua" w:hAnsi="Book Antiqua"/>
          <w:color w:val="FF0000"/>
        </w:rPr>
      </w:pPr>
      <w:bookmarkStart w:id="0" w:name="_GoBack"/>
      <w:bookmarkEnd w:id="0"/>
    </w:p>
    <w:sectPr w:rsidR="005B6723" w:rsidRPr="005B67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09D"/>
    <w:rsid w:val="000B57D5"/>
    <w:rsid w:val="000C3EC7"/>
    <w:rsid w:val="00597BB1"/>
    <w:rsid w:val="005B6723"/>
    <w:rsid w:val="00841FB7"/>
    <w:rsid w:val="00BC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3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1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1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1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3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82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Упр.обр.</Company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4</cp:revision>
  <dcterms:created xsi:type="dcterms:W3CDTF">2015-12-01T05:26:00Z</dcterms:created>
  <dcterms:modified xsi:type="dcterms:W3CDTF">2015-12-01T05:57:00Z</dcterms:modified>
</cp:coreProperties>
</file>